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B3" w:rsidRPr="00600246" w:rsidRDefault="005D41B3" w:rsidP="002268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4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  <w:r w:rsidR="00226826" w:rsidRPr="00600246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600246">
        <w:rPr>
          <w:rFonts w:ascii="Times New Roman" w:hAnsi="Times New Roman" w:cs="Times New Roman"/>
          <w:b/>
          <w:sz w:val="28"/>
          <w:szCs w:val="28"/>
        </w:rPr>
        <w:t>бразовательное учреждение</w:t>
      </w:r>
    </w:p>
    <w:p w:rsidR="005D41B3" w:rsidRPr="00600246" w:rsidRDefault="00D02788" w:rsidP="002268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Антиповский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 № 1</w:t>
      </w:r>
      <w:r w:rsidR="00600246">
        <w:rPr>
          <w:rFonts w:ascii="Times New Roman" w:hAnsi="Times New Roman" w:cs="Times New Roman"/>
          <w:b/>
          <w:sz w:val="28"/>
          <w:szCs w:val="28"/>
        </w:rPr>
        <w:t>3</w:t>
      </w:r>
      <w:r w:rsidR="005D41B3" w:rsidRPr="00600246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</w:p>
    <w:p w:rsidR="005D41B3" w:rsidRDefault="005D41B3" w:rsidP="00226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714BF6" w:rsidRPr="00226826" w:rsidTr="0054653F">
        <w:tc>
          <w:tcPr>
            <w:tcW w:w="3936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82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14BF6" w:rsidRPr="00226826" w:rsidTr="0054653F">
        <w:tc>
          <w:tcPr>
            <w:tcW w:w="3936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F6" w:rsidRPr="00226826" w:rsidTr="0054653F">
        <w:tc>
          <w:tcPr>
            <w:tcW w:w="3936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2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14BF6" w:rsidRPr="00600246" w:rsidTr="0054653F">
        <w:tc>
          <w:tcPr>
            <w:tcW w:w="3936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600246" w:rsidRDefault="0022682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246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6002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00246">
              <w:rPr>
                <w:rFonts w:ascii="Times New Roman" w:hAnsi="Times New Roman" w:cs="Times New Roman"/>
                <w:sz w:val="24"/>
                <w:szCs w:val="24"/>
              </w:rPr>
              <w:t>Антиповский</w:t>
            </w:r>
            <w:proofErr w:type="spellEnd"/>
            <w:r w:rsidR="00600246"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</w:tc>
      </w:tr>
      <w:tr w:rsidR="00714BF6" w:rsidRPr="00600246" w:rsidTr="0054653F">
        <w:tc>
          <w:tcPr>
            <w:tcW w:w="3936" w:type="dxa"/>
          </w:tcPr>
          <w:p w:rsidR="00714BF6" w:rsidRPr="0060024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60024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60024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24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600246">
              <w:rPr>
                <w:rFonts w:ascii="Times New Roman" w:hAnsi="Times New Roman" w:cs="Times New Roman"/>
                <w:sz w:val="24"/>
                <w:szCs w:val="24"/>
              </w:rPr>
              <w:t>С.М.Кудинова</w:t>
            </w:r>
            <w:proofErr w:type="spellEnd"/>
          </w:p>
        </w:tc>
      </w:tr>
      <w:tr w:rsidR="00714BF6" w:rsidRPr="00600246" w:rsidTr="0054653F">
        <w:tc>
          <w:tcPr>
            <w:tcW w:w="3936" w:type="dxa"/>
          </w:tcPr>
          <w:p w:rsidR="00714BF6" w:rsidRPr="0060024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60024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60024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246">
              <w:rPr>
                <w:rFonts w:ascii="Times New Roman" w:hAnsi="Times New Roman" w:cs="Times New Roman"/>
                <w:sz w:val="24"/>
                <w:szCs w:val="24"/>
              </w:rPr>
              <w:t>«___»_______________20___г.</w:t>
            </w:r>
          </w:p>
        </w:tc>
      </w:tr>
    </w:tbl>
    <w:p w:rsidR="005D41B3" w:rsidRPr="00600246" w:rsidRDefault="005D41B3" w:rsidP="002268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BF6" w:rsidRPr="00600246" w:rsidRDefault="00714BF6" w:rsidP="002268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BF6" w:rsidRPr="0060024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46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714BF6" w:rsidRPr="0060024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46">
        <w:rPr>
          <w:rFonts w:ascii="Times New Roman" w:hAnsi="Times New Roman" w:cs="Times New Roman"/>
          <w:b/>
          <w:sz w:val="28"/>
          <w:szCs w:val="28"/>
        </w:rPr>
        <w:t>по противодействию коррупции в МБ</w:t>
      </w:r>
      <w:r w:rsidR="00226826" w:rsidRPr="00600246">
        <w:rPr>
          <w:rFonts w:ascii="Times New Roman" w:hAnsi="Times New Roman" w:cs="Times New Roman"/>
          <w:b/>
          <w:sz w:val="28"/>
          <w:szCs w:val="28"/>
        </w:rPr>
        <w:t>ДО</w:t>
      </w:r>
      <w:r w:rsidR="00600246">
        <w:rPr>
          <w:rFonts w:ascii="Times New Roman" w:hAnsi="Times New Roman" w:cs="Times New Roman"/>
          <w:b/>
          <w:sz w:val="28"/>
          <w:szCs w:val="28"/>
        </w:rPr>
        <w:t>У «</w:t>
      </w:r>
      <w:proofErr w:type="spellStart"/>
      <w:r w:rsidR="00600246">
        <w:rPr>
          <w:rFonts w:ascii="Times New Roman" w:hAnsi="Times New Roman" w:cs="Times New Roman"/>
          <w:b/>
          <w:sz w:val="28"/>
          <w:szCs w:val="28"/>
        </w:rPr>
        <w:t>Антиповский</w:t>
      </w:r>
      <w:proofErr w:type="spellEnd"/>
      <w:r w:rsidR="00600246">
        <w:rPr>
          <w:rFonts w:ascii="Times New Roman" w:hAnsi="Times New Roman" w:cs="Times New Roman"/>
          <w:b/>
          <w:sz w:val="28"/>
          <w:szCs w:val="28"/>
        </w:rPr>
        <w:t xml:space="preserve"> ДС»</w:t>
      </w:r>
    </w:p>
    <w:p w:rsidR="00714BF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1A66" w:rsidRDefault="00141A6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A66" w:rsidRDefault="00141A66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A66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</w:t>
      </w:r>
      <w:r w:rsidRPr="00600246">
        <w:rPr>
          <w:rFonts w:ascii="Times New Roman" w:hAnsi="Times New Roman" w:cs="Times New Roman"/>
          <w:sz w:val="24"/>
          <w:szCs w:val="24"/>
        </w:rPr>
        <w:t>МБ</w:t>
      </w:r>
      <w:r w:rsidR="00226826" w:rsidRPr="00600246">
        <w:rPr>
          <w:rFonts w:ascii="Times New Roman" w:hAnsi="Times New Roman" w:cs="Times New Roman"/>
          <w:sz w:val="24"/>
          <w:szCs w:val="24"/>
        </w:rPr>
        <w:t>ДО</w:t>
      </w:r>
      <w:r w:rsidR="00600246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="00600246"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 w:rsidR="00600246">
        <w:rPr>
          <w:rFonts w:ascii="Times New Roman" w:hAnsi="Times New Roman" w:cs="Times New Roman"/>
          <w:sz w:val="24"/>
          <w:szCs w:val="24"/>
        </w:rPr>
        <w:t xml:space="preserve"> ДС»</w:t>
      </w:r>
    </w:p>
    <w:p w:rsidR="006F1D9A" w:rsidRDefault="006F1D9A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28"/>
        <w:gridCol w:w="1984"/>
        <w:gridCol w:w="2659"/>
      </w:tblGrid>
      <w:tr w:rsidR="006F1D9A" w:rsidTr="006426F7">
        <w:tc>
          <w:tcPr>
            <w:tcW w:w="4928" w:type="dxa"/>
            <w:vAlign w:val="center"/>
          </w:tcPr>
          <w:p w:rsidR="006F1D9A" w:rsidRPr="006F1D9A" w:rsidRDefault="006F1D9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6F1D9A" w:rsidRPr="006F1D9A" w:rsidRDefault="006F1D9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9" w:type="dxa"/>
            <w:vAlign w:val="center"/>
          </w:tcPr>
          <w:p w:rsidR="006F1D9A" w:rsidRPr="006F1D9A" w:rsidRDefault="006F1D9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F1D9A" w:rsidTr="008D21E2">
        <w:tc>
          <w:tcPr>
            <w:tcW w:w="9571" w:type="dxa"/>
            <w:gridSpan w:val="3"/>
          </w:tcPr>
          <w:p w:rsidR="006F1D9A" w:rsidRPr="00DD74D3" w:rsidRDefault="004F529D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6F1D9A" w:rsidTr="0008454E">
        <w:tc>
          <w:tcPr>
            <w:tcW w:w="4928" w:type="dxa"/>
          </w:tcPr>
          <w:p w:rsidR="006F1D9A" w:rsidRDefault="004E69B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4" w:type="dxa"/>
            <w:vAlign w:val="center"/>
          </w:tcPr>
          <w:p w:rsidR="006F1D9A" w:rsidRDefault="004E69B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6F1D9A" w:rsidRPr="006426F7" w:rsidRDefault="00600246" w:rsidP="0022682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6F1D9A" w:rsidTr="0008454E">
        <w:tc>
          <w:tcPr>
            <w:tcW w:w="4928" w:type="dxa"/>
          </w:tcPr>
          <w:p w:rsidR="006F1D9A" w:rsidRDefault="004E69B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40131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="004013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4013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заведующем в ДОУ;</w:t>
            </w:r>
          </w:p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заседания родительских комитетов, Советов педагогов;</w:t>
            </w:r>
          </w:p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родительских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6F1D9A" w:rsidRDefault="0060024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  <w:r w:rsidR="004013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6F1D9A" w:rsidRDefault="0060024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00246" w:rsidRDefault="0060024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F1D9A" w:rsidTr="0008454E">
        <w:tc>
          <w:tcPr>
            <w:tcW w:w="4928" w:type="dxa"/>
          </w:tcPr>
          <w:p w:rsidR="006F1D9A" w:rsidRDefault="00F07970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Представление общественности публичного до</w:t>
            </w:r>
            <w:r w:rsidR="00600246">
              <w:rPr>
                <w:rFonts w:ascii="Times New Roman" w:hAnsi="Times New Roman" w:cs="Times New Roman"/>
                <w:sz w:val="24"/>
                <w:szCs w:val="24"/>
              </w:rPr>
              <w:t>клада о деятельности ДОУ за 2018-2019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4" w:type="dxa"/>
            <w:vAlign w:val="center"/>
          </w:tcPr>
          <w:p w:rsidR="006F1D9A" w:rsidRDefault="0060024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</w:t>
            </w:r>
            <w:r w:rsidR="00F079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6F1D9A" w:rsidRDefault="0060024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12E7E" w:rsidTr="0008454E">
        <w:tc>
          <w:tcPr>
            <w:tcW w:w="9571" w:type="dxa"/>
            <w:gridSpan w:val="3"/>
            <w:vAlign w:val="center"/>
          </w:tcPr>
          <w:p w:rsidR="00012E7E" w:rsidRPr="00DD74D3" w:rsidRDefault="00012E7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совершенствованию функционирования ДОУ в целях предупреждения коррупции</w:t>
            </w:r>
          </w:p>
        </w:tc>
      </w:tr>
      <w:tr w:rsidR="006F1D9A" w:rsidTr="0008454E">
        <w:tc>
          <w:tcPr>
            <w:tcW w:w="4928" w:type="dxa"/>
          </w:tcPr>
          <w:p w:rsidR="006F1D9A" w:rsidRDefault="00DD74D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1984" w:type="dxa"/>
            <w:vAlign w:val="center"/>
          </w:tcPr>
          <w:p w:rsidR="006F1D9A" w:rsidRDefault="0060024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  <w:r w:rsidR="009842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6F1D9A" w:rsidRDefault="0060024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F1D9A" w:rsidTr="0008454E">
        <w:tc>
          <w:tcPr>
            <w:tcW w:w="4928" w:type="dxa"/>
          </w:tcPr>
          <w:p w:rsidR="006F1D9A" w:rsidRDefault="0098424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Приобретение в ДОУ стенда «Коррупции – нет!»</w:t>
            </w:r>
          </w:p>
        </w:tc>
        <w:tc>
          <w:tcPr>
            <w:tcW w:w="1984" w:type="dxa"/>
            <w:vAlign w:val="center"/>
          </w:tcPr>
          <w:p w:rsidR="006F1D9A" w:rsidRDefault="0060024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  <w:r w:rsidR="009842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6F1D9A" w:rsidRDefault="0060024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01315" w:rsidTr="0008454E">
        <w:tc>
          <w:tcPr>
            <w:tcW w:w="4928" w:type="dxa"/>
          </w:tcPr>
          <w:p w:rsidR="00401315" w:rsidRDefault="0098424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1984" w:type="dxa"/>
            <w:vAlign w:val="center"/>
          </w:tcPr>
          <w:p w:rsidR="00401315" w:rsidRDefault="00984249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9" w:type="dxa"/>
          </w:tcPr>
          <w:p w:rsidR="00401315" w:rsidRDefault="0060024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2323A" w:rsidTr="0008454E">
        <w:tc>
          <w:tcPr>
            <w:tcW w:w="9571" w:type="dxa"/>
            <w:gridSpan w:val="3"/>
            <w:vAlign w:val="center"/>
          </w:tcPr>
          <w:p w:rsidR="00A2323A" w:rsidRPr="00A2323A" w:rsidRDefault="00A2323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Меры по правовому просвещению и повышению </w:t>
            </w:r>
            <w:proofErr w:type="spellStart"/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компетентности сотрудников, воспитанников  ДОУ и их родителей</w:t>
            </w:r>
          </w:p>
        </w:tc>
      </w:tr>
      <w:tr w:rsidR="00401315" w:rsidTr="0008454E">
        <w:tc>
          <w:tcPr>
            <w:tcW w:w="4928" w:type="dxa"/>
          </w:tcPr>
          <w:p w:rsidR="00401315" w:rsidRDefault="00A2323A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52330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1984" w:type="dxa"/>
            <w:vAlign w:val="center"/>
          </w:tcPr>
          <w:p w:rsidR="00401315" w:rsidRDefault="00555FDB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  <w:tc>
          <w:tcPr>
            <w:tcW w:w="2659" w:type="dxa"/>
          </w:tcPr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15" w:rsidTr="0008454E">
        <w:tc>
          <w:tcPr>
            <w:tcW w:w="4928" w:type="dxa"/>
          </w:tcPr>
          <w:p w:rsidR="00401315" w:rsidRDefault="00555FDB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Проведение месячника гражданской и правовой сознательности «Мой выбор» (в т. ч.  </w:t>
            </w:r>
            <w:r w:rsidR="00457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занятий по правам ребенка в старших </w:t>
            </w:r>
            <w:r w:rsidR="004577C6">
              <w:rPr>
                <w:rFonts w:ascii="Times New Roman" w:hAnsi="Times New Roman" w:cs="Times New Roman"/>
                <w:sz w:val="24"/>
                <w:szCs w:val="24"/>
              </w:rPr>
              <w:t xml:space="preserve">и подготовительных группах, родительских собраний) </w:t>
            </w:r>
          </w:p>
        </w:tc>
        <w:tc>
          <w:tcPr>
            <w:tcW w:w="1984" w:type="dxa"/>
            <w:vAlign w:val="center"/>
          </w:tcPr>
          <w:p w:rsidR="00401315" w:rsidRDefault="0060024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  <w:r w:rsidR="00555F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33" w:rsidTr="0008454E">
        <w:tc>
          <w:tcPr>
            <w:tcW w:w="4928" w:type="dxa"/>
          </w:tcPr>
          <w:p w:rsidR="00E10E33" w:rsidRDefault="004577C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Изготовление памятки для родителей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10E33" w:rsidRDefault="0060024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  <w:r w:rsidR="00457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E10E33" w:rsidRDefault="00E10E3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33" w:rsidTr="0008454E">
        <w:tc>
          <w:tcPr>
            <w:tcW w:w="4928" w:type="dxa"/>
          </w:tcPr>
          <w:p w:rsidR="00E10E33" w:rsidRDefault="00D80B98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Проведение выставки рисунков воспитанников ДОУ «Я и мои права»</w:t>
            </w:r>
          </w:p>
        </w:tc>
        <w:tc>
          <w:tcPr>
            <w:tcW w:w="1984" w:type="dxa"/>
            <w:vAlign w:val="center"/>
          </w:tcPr>
          <w:p w:rsidR="00E10E33" w:rsidRDefault="0060024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  <w:r w:rsidR="00D80B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E10E33" w:rsidRDefault="00E10E3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33" w:rsidTr="0008454E">
        <w:tc>
          <w:tcPr>
            <w:tcW w:w="4928" w:type="dxa"/>
          </w:tcPr>
          <w:p w:rsidR="00E10E33" w:rsidRDefault="00D80B98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 Организация участия педагогических сотрудников ДОУ в семинарах по вопросам формирования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984" w:type="dxa"/>
            <w:vAlign w:val="center"/>
          </w:tcPr>
          <w:p w:rsidR="00E10E33" w:rsidRDefault="0060024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  <w:r w:rsidR="005103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апрель 2019</w:t>
            </w:r>
            <w:r w:rsidR="00D80B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E10E33" w:rsidRDefault="00E10E3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98" w:rsidTr="0008454E">
        <w:tc>
          <w:tcPr>
            <w:tcW w:w="9571" w:type="dxa"/>
            <w:gridSpan w:val="3"/>
            <w:vAlign w:val="center"/>
          </w:tcPr>
          <w:p w:rsidR="00D80B98" w:rsidRPr="0092672F" w:rsidRDefault="00D80B98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2F">
              <w:rPr>
                <w:rFonts w:ascii="Times New Roman" w:hAnsi="Times New Roman" w:cs="Times New Roman"/>
                <w:b/>
                <w:sz w:val="24"/>
                <w:szCs w:val="24"/>
              </w:rPr>
              <w:t>4. Взаимодействие ДОУ и родителей (законных представителей) воспитанников</w:t>
            </w:r>
          </w:p>
        </w:tc>
      </w:tr>
      <w:tr w:rsidR="00E10E33" w:rsidTr="0008454E">
        <w:tc>
          <w:tcPr>
            <w:tcW w:w="4928" w:type="dxa"/>
          </w:tcPr>
          <w:p w:rsidR="00E10E33" w:rsidRDefault="000A259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Информирование родителей (законных представителей) о правилах приема в ДОУ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E10E33" w:rsidRDefault="00E10E3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33" w:rsidTr="0008454E">
        <w:tc>
          <w:tcPr>
            <w:tcW w:w="4928" w:type="dxa"/>
          </w:tcPr>
          <w:p w:rsidR="00E10E33" w:rsidRDefault="000A259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Обеспечение наличия в ДОУ уголка потребителя, книги замечаний и предложений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E10E33" w:rsidRDefault="00E10E3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33" w:rsidTr="0008454E">
        <w:tc>
          <w:tcPr>
            <w:tcW w:w="4928" w:type="dxa"/>
          </w:tcPr>
          <w:p w:rsidR="00E10E33" w:rsidRDefault="000A259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984" w:type="dxa"/>
            <w:vAlign w:val="center"/>
          </w:tcPr>
          <w:p w:rsidR="00E10E33" w:rsidRDefault="0060024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  <w:r w:rsidR="000845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E10E33" w:rsidRDefault="00E10E3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33" w:rsidTr="0008454E">
        <w:tc>
          <w:tcPr>
            <w:tcW w:w="4928" w:type="dxa"/>
          </w:tcPr>
          <w:p w:rsidR="00E10E33" w:rsidRDefault="000A259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  <w:r w:rsidR="00EA3B2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ежегодного публичного отчета о деятельности ДОУ</w:t>
            </w:r>
          </w:p>
        </w:tc>
        <w:tc>
          <w:tcPr>
            <w:tcW w:w="1984" w:type="dxa"/>
            <w:vAlign w:val="center"/>
          </w:tcPr>
          <w:p w:rsidR="00E10E33" w:rsidRDefault="0060024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</w:t>
            </w:r>
            <w:r w:rsidR="000845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E10E33" w:rsidRDefault="00E10E3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33" w:rsidTr="0008454E">
        <w:tc>
          <w:tcPr>
            <w:tcW w:w="4928" w:type="dxa"/>
          </w:tcPr>
          <w:p w:rsidR="00E10E33" w:rsidRDefault="00EA3B21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 Обеспечение функционирования сайта ДОУ, в соответствии с Федеральным законодательством, размещения на нем информации о деятельности ДОУ, правил приема в ДОУ.</w:t>
            </w:r>
          </w:p>
          <w:p w:rsidR="00EA3B21" w:rsidRDefault="00EA3B21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раздела с информацией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мер по противодействию коррупции в ДОУ.</w:t>
            </w:r>
          </w:p>
          <w:p w:rsidR="00EA3B21" w:rsidRDefault="00EA3B21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электронных обращений на сайте ДОУ «Обратная связь»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59" w:type="dxa"/>
          </w:tcPr>
          <w:p w:rsidR="00E10E33" w:rsidRDefault="00E10E3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33" w:rsidTr="0008454E">
        <w:tc>
          <w:tcPr>
            <w:tcW w:w="4928" w:type="dxa"/>
          </w:tcPr>
          <w:p w:rsidR="00E10E33" w:rsidRDefault="0008454E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 Осуществление экспертизы жалоб и обращений родителей о наличии сведений о фактах коррупции и проверки наличия фактов, указанных в обращениях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59" w:type="dxa"/>
          </w:tcPr>
          <w:p w:rsidR="00E10E33" w:rsidRDefault="00E10E3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D9A" w:rsidRPr="00141A66" w:rsidRDefault="006F1D9A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BF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BF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BF6" w:rsidRPr="00714BF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BF6" w:rsidRPr="00714BF6" w:rsidSect="0071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20CBC"/>
    <w:rsid w:val="0001220A"/>
    <w:rsid w:val="00012E7E"/>
    <w:rsid w:val="0008454E"/>
    <w:rsid w:val="000A2599"/>
    <w:rsid w:val="00141A66"/>
    <w:rsid w:val="00226826"/>
    <w:rsid w:val="00401315"/>
    <w:rsid w:val="00420CBC"/>
    <w:rsid w:val="004577C6"/>
    <w:rsid w:val="004E69B2"/>
    <w:rsid w:val="004F529D"/>
    <w:rsid w:val="00510335"/>
    <w:rsid w:val="00523305"/>
    <w:rsid w:val="00555FDB"/>
    <w:rsid w:val="005D41B3"/>
    <w:rsid w:val="00600246"/>
    <w:rsid w:val="006426F7"/>
    <w:rsid w:val="006F1D9A"/>
    <w:rsid w:val="00714BF6"/>
    <w:rsid w:val="007157D5"/>
    <w:rsid w:val="00915529"/>
    <w:rsid w:val="0092672F"/>
    <w:rsid w:val="00984249"/>
    <w:rsid w:val="00A2323A"/>
    <w:rsid w:val="00D02788"/>
    <w:rsid w:val="00D80B98"/>
    <w:rsid w:val="00DD74D3"/>
    <w:rsid w:val="00E10E33"/>
    <w:rsid w:val="00EA29C5"/>
    <w:rsid w:val="00EA3B21"/>
    <w:rsid w:val="00F07970"/>
    <w:rsid w:val="00FA2C20"/>
    <w:rsid w:val="00FD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1</cp:lastModifiedBy>
  <cp:revision>30</cp:revision>
  <dcterms:created xsi:type="dcterms:W3CDTF">2016-11-02T05:04:00Z</dcterms:created>
  <dcterms:modified xsi:type="dcterms:W3CDTF">2019-04-04T08:55:00Z</dcterms:modified>
</cp:coreProperties>
</file>